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7DC" w:rsidRDefault="000867DC" w:rsidP="00EA40E1">
      <w:pPr>
        <w:pStyle w:val="BodyText"/>
        <w:ind w:left="720" w:firstLine="720"/>
      </w:pPr>
      <w:bookmarkStart w:id="0" w:name="_GoBack"/>
      <w:bookmarkEnd w:id="0"/>
      <w:r>
        <w:t>PANDIT JAWAHARLAL NEHRU COLLEGE OF AGRICULTURE AND RESEARCH INSTITUTE, KARAIKAL</w:t>
      </w:r>
    </w:p>
    <w:p w:rsidR="000867DC" w:rsidRDefault="000867DC" w:rsidP="00EA40E1">
      <w:pPr>
        <w:pStyle w:val="BodyText"/>
        <w:ind w:left="720" w:firstLine="720"/>
      </w:pPr>
    </w:p>
    <w:p w:rsidR="0095574E" w:rsidRPr="0095574E" w:rsidRDefault="0095574E" w:rsidP="00EA40E1">
      <w:pPr>
        <w:pStyle w:val="BodyText"/>
        <w:ind w:left="720"/>
      </w:pPr>
      <w:r>
        <w:t xml:space="preserve">COMMON NOMINATION FORM FOR </w:t>
      </w:r>
      <w:r w:rsidR="00DA65D3">
        <w:t xml:space="preserve">GRATUITY, LEAVE ENCASHMENT, </w:t>
      </w:r>
      <w:r w:rsidR="000867DC">
        <w:t>PAJANCOA GPF FUND</w:t>
      </w:r>
      <w:r w:rsidR="00DA65D3">
        <w:t xml:space="preserve"> AND OTHER ARREARS / DUES (if any)</w:t>
      </w:r>
    </w:p>
    <w:p w:rsidR="0095574E" w:rsidRDefault="0095574E" w:rsidP="0095574E">
      <w:pPr>
        <w:pStyle w:val="BodyText"/>
        <w:ind w:left="1440" w:firstLine="720"/>
        <w:jc w:val="left"/>
        <w:rPr>
          <w:u w:val="none"/>
        </w:rPr>
      </w:pPr>
    </w:p>
    <w:p w:rsidR="008A1C8A" w:rsidRDefault="000867DC" w:rsidP="000867DC">
      <w:pPr>
        <w:pStyle w:val="BodyText"/>
        <w:ind w:firstLine="720"/>
        <w:jc w:val="both"/>
        <w:rPr>
          <w:b w:val="0"/>
          <w:bCs w:val="0"/>
          <w:u w:val="none"/>
        </w:rPr>
      </w:pPr>
      <w:proofErr w:type="gramStart"/>
      <w:r>
        <w:rPr>
          <w:b w:val="0"/>
          <w:bCs w:val="0"/>
          <w:u w:val="none"/>
        </w:rPr>
        <w:t>I,</w:t>
      </w:r>
      <w:r w:rsidRPr="000867DC">
        <w:rPr>
          <w:b w:val="0"/>
          <w:bCs w:val="0"/>
          <w:u w:val="none"/>
        </w:rPr>
        <w:t xml:space="preserve"> ……………………………………………..</w:t>
      </w:r>
      <w:proofErr w:type="gramEnd"/>
      <w:r w:rsidR="006E2ACF">
        <w:rPr>
          <w:bCs w:val="0"/>
          <w:u w:val="none"/>
        </w:rPr>
        <w:t xml:space="preserve"> </w:t>
      </w:r>
      <w:r w:rsidR="00515C31">
        <w:rPr>
          <w:b w:val="0"/>
          <w:bCs w:val="0"/>
          <w:u w:val="none"/>
        </w:rPr>
        <w:t>h</w:t>
      </w:r>
      <w:r w:rsidR="008A1C8A">
        <w:rPr>
          <w:b w:val="0"/>
          <w:bCs w:val="0"/>
          <w:u w:val="none"/>
        </w:rPr>
        <w:t>ereby nominate the person</w:t>
      </w:r>
      <w:r w:rsidR="00515C31">
        <w:rPr>
          <w:b w:val="0"/>
          <w:bCs w:val="0"/>
          <w:u w:val="none"/>
        </w:rPr>
        <w:t>/ persons</w:t>
      </w:r>
      <w:r w:rsidR="008A1C8A">
        <w:rPr>
          <w:b w:val="0"/>
          <w:bCs w:val="0"/>
          <w:u w:val="none"/>
        </w:rPr>
        <w:t xml:space="preserve"> mentioned below, who is</w:t>
      </w:r>
      <w:r w:rsidR="00515C31">
        <w:rPr>
          <w:b w:val="0"/>
          <w:bCs w:val="0"/>
          <w:u w:val="none"/>
        </w:rPr>
        <w:t>/are</w:t>
      </w:r>
      <w:r w:rsidR="008A1C8A">
        <w:rPr>
          <w:b w:val="0"/>
          <w:bCs w:val="0"/>
          <w:u w:val="none"/>
        </w:rPr>
        <w:t xml:space="preserve"> a member</w:t>
      </w:r>
      <w:r w:rsidR="00515C31">
        <w:rPr>
          <w:b w:val="0"/>
          <w:bCs w:val="0"/>
          <w:u w:val="none"/>
        </w:rPr>
        <w:t>/members</w:t>
      </w:r>
      <w:r w:rsidR="008A1C8A">
        <w:rPr>
          <w:b w:val="0"/>
          <w:bCs w:val="0"/>
          <w:u w:val="none"/>
        </w:rPr>
        <w:t xml:space="preserve"> of my family, and confer on him</w:t>
      </w:r>
      <w:r w:rsidR="00515C31">
        <w:rPr>
          <w:b w:val="0"/>
          <w:bCs w:val="0"/>
          <w:u w:val="none"/>
        </w:rPr>
        <w:t>/them</w:t>
      </w:r>
      <w:r w:rsidR="008A1C8A">
        <w:rPr>
          <w:b w:val="0"/>
          <w:bCs w:val="0"/>
          <w:u w:val="none"/>
        </w:rPr>
        <w:t xml:space="preserve"> the right to receive</w:t>
      </w:r>
      <w:r w:rsidR="00515C31">
        <w:rPr>
          <w:b w:val="0"/>
          <w:bCs w:val="0"/>
          <w:u w:val="none"/>
        </w:rPr>
        <w:t>, to</w:t>
      </w:r>
      <w:r w:rsidR="0095574E">
        <w:rPr>
          <w:b w:val="0"/>
          <w:bCs w:val="0"/>
          <w:u w:val="none"/>
        </w:rPr>
        <w:t xml:space="preserve"> the extent specified below, amount on account of the following:-</w:t>
      </w:r>
    </w:p>
    <w:p w:rsidR="000867DC" w:rsidRDefault="000867DC" w:rsidP="0095574E">
      <w:pPr>
        <w:pStyle w:val="BodyText"/>
        <w:numPr>
          <w:ilvl w:val="0"/>
          <w:numId w:val="2"/>
        </w:numPr>
        <w:jc w:val="both"/>
        <w:rPr>
          <w:b w:val="0"/>
          <w:bCs w:val="0"/>
          <w:u w:val="none"/>
        </w:rPr>
      </w:pPr>
      <w:r>
        <w:rPr>
          <w:b w:val="0"/>
          <w:bCs w:val="0"/>
          <w:u w:val="none"/>
        </w:rPr>
        <w:t>Retirement / Death Gratuity</w:t>
      </w:r>
    </w:p>
    <w:p w:rsidR="000867DC" w:rsidRDefault="000867DC" w:rsidP="0095574E">
      <w:pPr>
        <w:pStyle w:val="BodyText"/>
        <w:numPr>
          <w:ilvl w:val="0"/>
          <w:numId w:val="2"/>
        </w:numPr>
        <w:jc w:val="both"/>
        <w:rPr>
          <w:b w:val="0"/>
          <w:bCs w:val="0"/>
          <w:u w:val="none"/>
        </w:rPr>
      </w:pPr>
      <w:r>
        <w:rPr>
          <w:b w:val="0"/>
          <w:bCs w:val="0"/>
          <w:u w:val="none"/>
        </w:rPr>
        <w:t>Encashment of unutilized Earned Leave / Half Pay Leave at the time of Retirement / Death.</w:t>
      </w:r>
    </w:p>
    <w:p w:rsidR="000867DC" w:rsidRDefault="000867DC" w:rsidP="008A1C8A">
      <w:pPr>
        <w:pStyle w:val="BodyText"/>
        <w:numPr>
          <w:ilvl w:val="0"/>
          <w:numId w:val="2"/>
        </w:numPr>
        <w:jc w:val="both"/>
        <w:rPr>
          <w:b w:val="0"/>
          <w:bCs w:val="0"/>
          <w:u w:val="none"/>
        </w:rPr>
      </w:pPr>
      <w:r>
        <w:rPr>
          <w:b w:val="0"/>
          <w:bCs w:val="0"/>
          <w:u w:val="none"/>
        </w:rPr>
        <w:t>Balance available in the PAJANCOA GPF Fund at the time of Retirement / Death.</w:t>
      </w:r>
    </w:p>
    <w:p w:rsidR="008A1C8A" w:rsidRPr="000867DC" w:rsidRDefault="00DA65D3" w:rsidP="008A1C8A">
      <w:pPr>
        <w:pStyle w:val="BodyText"/>
        <w:numPr>
          <w:ilvl w:val="0"/>
          <w:numId w:val="2"/>
        </w:numPr>
        <w:jc w:val="both"/>
        <w:rPr>
          <w:b w:val="0"/>
          <w:bCs w:val="0"/>
          <w:u w:val="none"/>
        </w:rPr>
      </w:pPr>
      <w:r>
        <w:rPr>
          <w:b w:val="0"/>
          <w:bCs w:val="0"/>
          <w:u w:val="none"/>
        </w:rPr>
        <w:t xml:space="preserve">Any other Arrears / dues </w:t>
      </w:r>
      <w:r w:rsidR="000867DC">
        <w:rPr>
          <w:b w:val="0"/>
          <w:bCs w:val="0"/>
          <w:u w:val="none"/>
        </w:rPr>
        <w:t xml:space="preserve"> </w:t>
      </w:r>
    </w:p>
    <w:tbl>
      <w:tblPr>
        <w:tblStyle w:val="TableGrid"/>
        <w:tblW w:w="17370" w:type="dxa"/>
        <w:tblInd w:w="378" w:type="dxa"/>
        <w:tblLayout w:type="fixed"/>
        <w:tblLook w:val="04A0" w:firstRow="1" w:lastRow="0" w:firstColumn="1" w:lastColumn="0" w:noHBand="0" w:noVBand="1"/>
      </w:tblPr>
      <w:tblGrid>
        <w:gridCol w:w="3960"/>
        <w:gridCol w:w="1890"/>
        <w:gridCol w:w="1206"/>
        <w:gridCol w:w="2034"/>
        <w:gridCol w:w="4530"/>
        <w:gridCol w:w="1680"/>
        <w:gridCol w:w="2070"/>
      </w:tblGrid>
      <w:tr w:rsidR="000867DC" w:rsidTr="00EA40E1">
        <w:tc>
          <w:tcPr>
            <w:tcW w:w="3960" w:type="dxa"/>
          </w:tcPr>
          <w:p w:rsidR="000867DC" w:rsidRPr="00515C31" w:rsidRDefault="000867DC" w:rsidP="00203329">
            <w:pPr>
              <w:pStyle w:val="BodyText"/>
              <w:jc w:val="both"/>
              <w:rPr>
                <w:b w:val="0"/>
                <w:bCs w:val="0"/>
                <w:u w:val="none"/>
              </w:rPr>
            </w:pPr>
            <w:r w:rsidRPr="00515C31">
              <w:rPr>
                <w:b w:val="0"/>
                <w:bCs w:val="0"/>
                <w:u w:val="none"/>
              </w:rPr>
              <w:t>Name and address</w:t>
            </w:r>
          </w:p>
          <w:p w:rsidR="000867DC" w:rsidRDefault="000867DC" w:rsidP="00203329">
            <w:pPr>
              <w:pStyle w:val="BodyText"/>
              <w:jc w:val="both"/>
              <w:rPr>
                <w:b w:val="0"/>
                <w:bCs w:val="0"/>
                <w:u w:val="none"/>
              </w:rPr>
            </w:pPr>
            <w:r w:rsidRPr="00515C31">
              <w:rPr>
                <w:b w:val="0"/>
                <w:bCs w:val="0"/>
                <w:u w:val="none"/>
              </w:rPr>
              <w:t xml:space="preserve">of </w:t>
            </w:r>
            <w:r>
              <w:rPr>
                <w:b w:val="0"/>
                <w:bCs w:val="0"/>
                <w:u w:val="none"/>
              </w:rPr>
              <w:t xml:space="preserve">the payable </w:t>
            </w:r>
            <w:r w:rsidRPr="00515C31">
              <w:rPr>
                <w:b w:val="0"/>
                <w:bCs w:val="0"/>
                <w:u w:val="none"/>
              </w:rPr>
              <w:t>nominee</w:t>
            </w:r>
          </w:p>
        </w:tc>
        <w:tc>
          <w:tcPr>
            <w:tcW w:w="1890" w:type="dxa"/>
          </w:tcPr>
          <w:p w:rsidR="000867DC" w:rsidRDefault="000867DC" w:rsidP="008A1C8A">
            <w:pPr>
              <w:pStyle w:val="BodyText"/>
              <w:jc w:val="both"/>
              <w:rPr>
                <w:b w:val="0"/>
                <w:bCs w:val="0"/>
                <w:u w:val="none"/>
              </w:rPr>
            </w:pPr>
            <w:r>
              <w:rPr>
                <w:b w:val="0"/>
                <w:bCs w:val="0"/>
                <w:u w:val="none"/>
              </w:rPr>
              <w:t>Relationship with the Government Servant</w:t>
            </w:r>
          </w:p>
        </w:tc>
        <w:tc>
          <w:tcPr>
            <w:tcW w:w="1206" w:type="dxa"/>
          </w:tcPr>
          <w:p w:rsidR="000867DC" w:rsidRDefault="000867DC" w:rsidP="008A1C8A">
            <w:pPr>
              <w:pStyle w:val="BodyText"/>
              <w:jc w:val="both"/>
              <w:rPr>
                <w:b w:val="0"/>
                <w:bCs w:val="0"/>
                <w:u w:val="none"/>
              </w:rPr>
            </w:pPr>
            <w:r>
              <w:rPr>
                <w:b w:val="0"/>
                <w:bCs w:val="0"/>
                <w:u w:val="none"/>
              </w:rPr>
              <w:t>Age</w:t>
            </w:r>
          </w:p>
        </w:tc>
        <w:tc>
          <w:tcPr>
            <w:tcW w:w="2034" w:type="dxa"/>
          </w:tcPr>
          <w:p w:rsidR="000867DC" w:rsidRDefault="000867DC" w:rsidP="006E03DB">
            <w:pPr>
              <w:pStyle w:val="BodyText"/>
              <w:jc w:val="both"/>
              <w:rPr>
                <w:b w:val="0"/>
                <w:bCs w:val="0"/>
                <w:u w:val="none"/>
              </w:rPr>
            </w:pPr>
            <w:r>
              <w:rPr>
                <w:b w:val="0"/>
                <w:bCs w:val="0"/>
                <w:u w:val="none"/>
              </w:rPr>
              <w:t xml:space="preserve">Amount or share payable </w:t>
            </w:r>
          </w:p>
        </w:tc>
        <w:tc>
          <w:tcPr>
            <w:tcW w:w="4530" w:type="dxa"/>
          </w:tcPr>
          <w:p w:rsidR="000867DC" w:rsidRPr="0095574E" w:rsidRDefault="000867DC" w:rsidP="006E03DB">
            <w:pPr>
              <w:pStyle w:val="BodyText"/>
              <w:jc w:val="both"/>
              <w:rPr>
                <w:b w:val="0"/>
                <w:bCs w:val="0"/>
                <w:u w:val="none"/>
              </w:rPr>
            </w:pPr>
            <w:r w:rsidRPr="0095574E">
              <w:rPr>
                <w:b w:val="0"/>
                <w:bCs w:val="0"/>
                <w:u w:val="none"/>
              </w:rPr>
              <w:t xml:space="preserve">Name,  address, relationship and age of the person or persons if any, to whom the right conferred on the nominee shall pass in the event of the nominee Predeceasing the Government Servant or the nominee dying after the  death of the  Government Servant but before receiving payment </w:t>
            </w:r>
          </w:p>
        </w:tc>
        <w:tc>
          <w:tcPr>
            <w:tcW w:w="1680" w:type="dxa"/>
          </w:tcPr>
          <w:p w:rsidR="000867DC" w:rsidRDefault="000867DC" w:rsidP="006E03DB">
            <w:pPr>
              <w:pStyle w:val="BodyText"/>
              <w:jc w:val="both"/>
              <w:rPr>
                <w:b w:val="0"/>
                <w:bCs w:val="0"/>
                <w:u w:val="none"/>
              </w:rPr>
            </w:pPr>
            <w:r>
              <w:rPr>
                <w:b w:val="0"/>
                <w:bCs w:val="0"/>
                <w:u w:val="none"/>
              </w:rPr>
              <w:t xml:space="preserve">Amount or Share payable </w:t>
            </w:r>
          </w:p>
        </w:tc>
        <w:tc>
          <w:tcPr>
            <w:tcW w:w="2070" w:type="dxa"/>
          </w:tcPr>
          <w:p w:rsidR="000867DC" w:rsidRDefault="006E03DB" w:rsidP="00055E78">
            <w:pPr>
              <w:pStyle w:val="BodyText"/>
              <w:jc w:val="both"/>
              <w:rPr>
                <w:b w:val="0"/>
                <w:bCs w:val="0"/>
                <w:u w:val="none"/>
              </w:rPr>
            </w:pPr>
            <w:r>
              <w:rPr>
                <w:b w:val="0"/>
                <w:bCs w:val="0"/>
                <w:u w:val="none"/>
              </w:rPr>
              <w:t>Contingencies</w:t>
            </w:r>
            <w:r w:rsidR="000867DC">
              <w:rPr>
                <w:b w:val="0"/>
                <w:bCs w:val="0"/>
                <w:u w:val="none"/>
              </w:rPr>
              <w:t xml:space="preserve"> happening on which the nomination shall become invalid.</w:t>
            </w:r>
          </w:p>
        </w:tc>
      </w:tr>
      <w:tr w:rsidR="000867DC" w:rsidTr="00EA40E1">
        <w:tc>
          <w:tcPr>
            <w:tcW w:w="3960" w:type="dxa"/>
          </w:tcPr>
          <w:p w:rsidR="000867DC" w:rsidRDefault="000867DC" w:rsidP="008C28AA">
            <w:pPr>
              <w:pStyle w:val="BodyText"/>
              <w:jc w:val="both"/>
              <w:rPr>
                <w:b w:val="0"/>
                <w:bCs w:val="0"/>
                <w:u w:val="none"/>
              </w:rPr>
            </w:pPr>
          </w:p>
          <w:p w:rsidR="000867DC" w:rsidRDefault="000867DC" w:rsidP="008C28AA">
            <w:pPr>
              <w:pStyle w:val="BodyText"/>
              <w:jc w:val="both"/>
              <w:rPr>
                <w:b w:val="0"/>
                <w:bCs w:val="0"/>
                <w:u w:val="none"/>
              </w:rPr>
            </w:pPr>
          </w:p>
          <w:p w:rsidR="000867DC" w:rsidRDefault="000867DC" w:rsidP="008C28AA">
            <w:pPr>
              <w:pStyle w:val="BodyText"/>
              <w:jc w:val="both"/>
              <w:rPr>
                <w:b w:val="0"/>
                <w:bCs w:val="0"/>
                <w:u w:val="none"/>
              </w:rPr>
            </w:pPr>
          </w:p>
          <w:p w:rsidR="000867DC" w:rsidRDefault="000867DC" w:rsidP="008C28AA">
            <w:pPr>
              <w:pStyle w:val="BodyText"/>
              <w:jc w:val="both"/>
              <w:rPr>
                <w:b w:val="0"/>
                <w:bCs w:val="0"/>
                <w:u w:val="none"/>
              </w:rPr>
            </w:pPr>
          </w:p>
          <w:p w:rsidR="000867DC" w:rsidRDefault="000867DC" w:rsidP="008C28AA">
            <w:pPr>
              <w:pStyle w:val="BodyText"/>
              <w:jc w:val="both"/>
              <w:rPr>
                <w:b w:val="0"/>
                <w:bCs w:val="0"/>
                <w:u w:val="none"/>
              </w:rPr>
            </w:pPr>
          </w:p>
          <w:p w:rsidR="000867DC" w:rsidRDefault="000867DC" w:rsidP="008C28AA">
            <w:pPr>
              <w:pStyle w:val="BodyText"/>
              <w:jc w:val="both"/>
              <w:rPr>
                <w:b w:val="0"/>
                <w:bCs w:val="0"/>
                <w:u w:val="none"/>
              </w:rPr>
            </w:pPr>
          </w:p>
          <w:p w:rsidR="000867DC" w:rsidRDefault="000867DC" w:rsidP="008C28AA">
            <w:pPr>
              <w:pStyle w:val="BodyText"/>
              <w:jc w:val="both"/>
              <w:rPr>
                <w:b w:val="0"/>
                <w:bCs w:val="0"/>
                <w:u w:val="none"/>
              </w:rPr>
            </w:pPr>
          </w:p>
          <w:p w:rsidR="00EA40E1" w:rsidRDefault="00EA40E1" w:rsidP="008C28AA">
            <w:pPr>
              <w:pStyle w:val="BodyText"/>
              <w:jc w:val="both"/>
              <w:rPr>
                <w:b w:val="0"/>
                <w:bCs w:val="0"/>
                <w:u w:val="none"/>
              </w:rPr>
            </w:pPr>
          </w:p>
          <w:p w:rsidR="000867DC" w:rsidRPr="00DD4E74" w:rsidRDefault="000867DC" w:rsidP="008C28AA">
            <w:pPr>
              <w:pStyle w:val="BodyText"/>
              <w:jc w:val="both"/>
              <w:rPr>
                <w:b w:val="0"/>
                <w:bCs w:val="0"/>
                <w:u w:val="none"/>
              </w:rPr>
            </w:pPr>
          </w:p>
        </w:tc>
        <w:tc>
          <w:tcPr>
            <w:tcW w:w="1890" w:type="dxa"/>
          </w:tcPr>
          <w:p w:rsidR="000867DC" w:rsidRDefault="000867DC" w:rsidP="008A1C8A">
            <w:pPr>
              <w:pStyle w:val="BodyText"/>
              <w:jc w:val="both"/>
              <w:rPr>
                <w:b w:val="0"/>
                <w:bCs w:val="0"/>
                <w:u w:val="none"/>
              </w:rPr>
            </w:pPr>
          </w:p>
          <w:p w:rsidR="000867DC" w:rsidRDefault="000867DC" w:rsidP="008A1C8A">
            <w:pPr>
              <w:pStyle w:val="BodyText"/>
              <w:jc w:val="both"/>
              <w:rPr>
                <w:b w:val="0"/>
                <w:bCs w:val="0"/>
                <w:u w:val="none"/>
              </w:rPr>
            </w:pPr>
          </w:p>
        </w:tc>
        <w:tc>
          <w:tcPr>
            <w:tcW w:w="1206" w:type="dxa"/>
          </w:tcPr>
          <w:p w:rsidR="000867DC" w:rsidRDefault="000867DC" w:rsidP="008A1C8A">
            <w:pPr>
              <w:pStyle w:val="BodyText"/>
              <w:jc w:val="both"/>
              <w:rPr>
                <w:b w:val="0"/>
                <w:bCs w:val="0"/>
                <w:u w:val="none"/>
              </w:rPr>
            </w:pPr>
          </w:p>
        </w:tc>
        <w:tc>
          <w:tcPr>
            <w:tcW w:w="2034" w:type="dxa"/>
          </w:tcPr>
          <w:p w:rsidR="000867DC" w:rsidRDefault="000867DC" w:rsidP="008A1C8A">
            <w:pPr>
              <w:pStyle w:val="BodyText"/>
              <w:jc w:val="both"/>
              <w:rPr>
                <w:b w:val="0"/>
                <w:bCs w:val="0"/>
                <w:u w:val="none"/>
              </w:rPr>
            </w:pPr>
          </w:p>
        </w:tc>
        <w:tc>
          <w:tcPr>
            <w:tcW w:w="4530" w:type="dxa"/>
          </w:tcPr>
          <w:p w:rsidR="000867DC" w:rsidRDefault="000867DC" w:rsidP="008C28AA">
            <w:pPr>
              <w:pStyle w:val="BodyText"/>
              <w:jc w:val="both"/>
              <w:rPr>
                <w:b w:val="0"/>
                <w:bCs w:val="0"/>
                <w:u w:val="none"/>
              </w:rPr>
            </w:pPr>
          </w:p>
        </w:tc>
        <w:tc>
          <w:tcPr>
            <w:tcW w:w="1680" w:type="dxa"/>
          </w:tcPr>
          <w:p w:rsidR="000867DC" w:rsidRDefault="000867DC" w:rsidP="0095574E">
            <w:pPr>
              <w:pStyle w:val="BodyText"/>
              <w:ind w:firstLine="432"/>
              <w:jc w:val="both"/>
              <w:rPr>
                <w:b w:val="0"/>
                <w:bCs w:val="0"/>
                <w:u w:val="none"/>
              </w:rPr>
            </w:pPr>
          </w:p>
        </w:tc>
        <w:tc>
          <w:tcPr>
            <w:tcW w:w="2070" w:type="dxa"/>
          </w:tcPr>
          <w:p w:rsidR="000867DC" w:rsidRDefault="000867DC" w:rsidP="0095574E">
            <w:pPr>
              <w:pStyle w:val="BodyText"/>
              <w:ind w:firstLine="432"/>
              <w:jc w:val="both"/>
              <w:rPr>
                <w:b w:val="0"/>
                <w:bCs w:val="0"/>
                <w:u w:val="none"/>
              </w:rPr>
            </w:pPr>
          </w:p>
        </w:tc>
      </w:tr>
    </w:tbl>
    <w:p w:rsidR="008A1C8A" w:rsidRDefault="00EA40E1" w:rsidP="008C28AA">
      <w:pPr>
        <w:pStyle w:val="BodyText"/>
        <w:jc w:val="both"/>
        <w:rPr>
          <w:b w:val="0"/>
          <w:bCs w:val="0"/>
          <w:szCs w:val="36"/>
          <w:u w:val="none"/>
        </w:rPr>
      </w:pPr>
      <w:r>
        <w:rPr>
          <w:b w:val="0"/>
          <w:bCs w:val="0"/>
          <w:szCs w:val="36"/>
          <w:u w:val="none"/>
        </w:rPr>
        <w:t xml:space="preserve">        </w:t>
      </w:r>
      <w:r w:rsidR="008A1C8A" w:rsidRPr="008C28AA">
        <w:rPr>
          <w:b w:val="0"/>
          <w:bCs w:val="0"/>
          <w:szCs w:val="36"/>
          <w:u w:val="none"/>
        </w:rPr>
        <w:t xml:space="preserve">This nomination supersedes the nomination made by me earlier </w:t>
      </w:r>
      <w:r w:rsidR="008C28AA" w:rsidRPr="008C28AA">
        <w:rPr>
          <w:b w:val="0"/>
          <w:bCs w:val="0"/>
          <w:szCs w:val="36"/>
          <w:u w:val="none"/>
        </w:rPr>
        <w:t>on _</w:t>
      </w:r>
      <w:r w:rsidR="008A1C8A" w:rsidRPr="008C28AA">
        <w:rPr>
          <w:b w:val="0"/>
          <w:bCs w:val="0"/>
          <w:szCs w:val="36"/>
          <w:u w:val="none"/>
        </w:rPr>
        <w:t>_______________________     which stand cancelled</w:t>
      </w:r>
      <w:r w:rsidR="008C28AA">
        <w:rPr>
          <w:b w:val="0"/>
          <w:bCs w:val="0"/>
          <w:szCs w:val="36"/>
          <w:u w:val="none"/>
        </w:rPr>
        <w:t>.</w:t>
      </w:r>
    </w:p>
    <w:p w:rsidR="008C28AA" w:rsidRDefault="008C28AA" w:rsidP="008C28AA">
      <w:pPr>
        <w:pStyle w:val="BodyText"/>
        <w:jc w:val="both"/>
        <w:rPr>
          <w:b w:val="0"/>
          <w:bCs w:val="0"/>
          <w:szCs w:val="36"/>
          <w:u w:val="none"/>
        </w:rPr>
      </w:pPr>
    </w:p>
    <w:p w:rsidR="008C28AA" w:rsidRDefault="008C28AA" w:rsidP="008C28AA">
      <w:pPr>
        <w:pStyle w:val="BodyText"/>
        <w:jc w:val="both"/>
        <w:rPr>
          <w:b w:val="0"/>
          <w:bCs w:val="0"/>
          <w:szCs w:val="36"/>
          <w:u w:val="none"/>
        </w:rPr>
      </w:pPr>
      <w:r>
        <w:rPr>
          <w:b w:val="0"/>
          <w:bCs w:val="0"/>
          <w:szCs w:val="36"/>
          <w:u w:val="none"/>
        </w:rPr>
        <w:t>Note 1 – The Government Servant shall d</w:t>
      </w:r>
      <w:r w:rsidR="00D97E6B">
        <w:rPr>
          <w:b w:val="0"/>
          <w:bCs w:val="0"/>
          <w:szCs w:val="36"/>
          <w:u w:val="none"/>
        </w:rPr>
        <w:t>raw line across the blank space below his last entry to prevent insertion of any name after he/she has signed.</w:t>
      </w:r>
    </w:p>
    <w:p w:rsidR="00D97E6B" w:rsidRDefault="00D97E6B" w:rsidP="008C28AA">
      <w:pPr>
        <w:pStyle w:val="BodyText"/>
        <w:jc w:val="both"/>
        <w:rPr>
          <w:b w:val="0"/>
          <w:bCs w:val="0"/>
          <w:szCs w:val="36"/>
          <w:u w:val="none"/>
        </w:rPr>
      </w:pPr>
      <w:r>
        <w:rPr>
          <w:b w:val="0"/>
          <w:bCs w:val="0"/>
          <w:szCs w:val="36"/>
          <w:u w:val="none"/>
        </w:rPr>
        <w:t>Note 2- Strikeout which is not applicable.</w:t>
      </w:r>
    </w:p>
    <w:p w:rsidR="00D97E6B" w:rsidRDefault="00D97E6B" w:rsidP="008C28AA">
      <w:pPr>
        <w:pStyle w:val="BodyText"/>
        <w:jc w:val="both"/>
        <w:rPr>
          <w:b w:val="0"/>
          <w:bCs w:val="0"/>
          <w:szCs w:val="36"/>
          <w:u w:val="none"/>
        </w:rPr>
      </w:pPr>
      <w:r>
        <w:rPr>
          <w:b w:val="0"/>
          <w:bCs w:val="0"/>
          <w:szCs w:val="36"/>
          <w:u w:val="none"/>
        </w:rPr>
        <w:t xml:space="preserve">Dated </w:t>
      </w:r>
      <w:r w:rsidR="00B152ED">
        <w:rPr>
          <w:b w:val="0"/>
          <w:bCs w:val="0"/>
          <w:szCs w:val="36"/>
          <w:u w:val="none"/>
        </w:rPr>
        <w:t xml:space="preserve">………  </w:t>
      </w:r>
      <w:r>
        <w:rPr>
          <w:b w:val="0"/>
          <w:bCs w:val="0"/>
          <w:szCs w:val="36"/>
          <w:u w:val="none"/>
        </w:rPr>
        <w:t xml:space="preserve"> the day </w:t>
      </w:r>
      <w:r w:rsidR="00B152ED">
        <w:rPr>
          <w:b w:val="0"/>
          <w:bCs w:val="0"/>
          <w:szCs w:val="36"/>
          <w:u w:val="none"/>
        </w:rPr>
        <w:t>…………..</w:t>
      </w:r>
      <w:r>
        <w:rPr>
          <w:b w:val="0"/>
          <w:bCs w:val="0"/>
          <w:szCs w:val="36"/>
          <w:u w:val="none"/>
        </w:rPr>
        <w:t xml:space="preserve"> </w:t>
      </w:r>
      <w:proofErr w:type="gramStart"/>
      <w:r>
        <w:rPr>
          <w:b w:val="0"/>
          <w:bCs w:val="0"/>
          <w:szCs w:val="36"/>
          <w:u w:val="none"/>
        </w:rPr>
        <w:t>at</w:t>
      </w:r>
      <w:proofErr w:type="gramEnd"/>
      <w:r>
        <w:rPr>
          <w:b w:val="0"/>
          <w:bCs w:val="0"/>
          <w:szCs w:val="36"/>
          <w:u w:val="none"/>
        </w:rPr>
        <w:t xml:space="preserve"> </w:t>
      </w:r>
      <w:r w:rsidR="00B152ED">
        <w:rPr>
          <w:b w:val="0"/>
          <w:bCs w:val="0"/>
          <w:szCs w:val="36"/>
          <w:u w:val="none"/>
        </w:rPr>
        <w:t>…………………</w:t>
      </w:r>
    </w:p>
    <w:p w:rsidR="00D97E6B" w:rsidRDefault="00D97E6B" w:rsidP="008C28AA">
      <w:pPr>
        <w:pStyle w:val="BodyText"/>
        <w:jc w:val="both"/>
        <w:rPr>
          <w:b w:val="0"/>
          <w:bCs w:val="0"/>
          <w:szCs w:val="36"/>
          <w:u w:val="none"/>
        </w:rPr>
      </w:pPr>
    </w:p>
    <w:p w:rsidR="00D97E6B" w:rsidRDefault="00D97E6B" w:rsidP="00D97E6B">
      <w:pPr>
        <w:pStyle w:val="BodyText"/>
        <w:numPr>
          <w:ilvl w:val="0"/>
          <w:numId w:val="1"/>
        </w:numPr>
        <w:jc w:val="both"/>
        <w:rPr>
          <w:b w:val="0"/>
          <w:bCs w:val="0"/>
          <w:szCs w:val="36"/>
          <w:u w:val="none"/>
        </w:rPr>
      </w:pPr>
      <w:r>
        <w:rPr>
          <w:b w:val="0"/>
          <w:bCs w:val="0"/>
          <w:szCs w:val="36"/>
          <w:u w:val="none"/>
        </w:rPr>
        <w:t>Signature of the witnesses …………………………………..                                                            Signature of the Government Servant</w:t>
      </w:r>
    </w:p>
    <w:p w:rsidR="00D97E6B" w:rsidRDefault="00D97E6B" w:rsidP="00D97E6B">
      <w:pPr>
        <w:pStyle w:val="BodyText"/>
        <w:numPr>
          <w:ilvl w:val="0"/>
          <w:numId w:val="1"/>
        </w:numPr>
        <w:jc w:val="both"/>
        <w:rPr>
          <w:b w:val="0"/>
          <w:bCs w:val="0"/>
          <w:szCs w:val="36"/>
          <w:u w:val="none"/>
        </w:rPr>
      </w:pPr>
      <w:r>
        <w:rPr>
          <w:b w:val="0"/>
          <w:bCs w:val="0"/>
          <w:szCs w:val="36"/>
          <w:u w:val="none"/>
        </w:rPr>
        <w:t>Signature of the witnesses …………………………………..</w:t>
      </w:r>
    </w:p>
    <w:p w:rsidR="00D97E6B" w:rsidRDefault="00D97E6B" w:rsidP="00D97E6B">
      <w:pPr>
        <w:pStyle w:val="BodyText"/>
        <w:ind w:left="720"/>
        <w:jc w:val="both"/>
        <w:rPr>
          <w:b w:val="0"/>
          <w:bCs w:val="0"/>
          <w:szCs w:val="36"/>
          <w:u w:val="none"/>
        </w:rPr>
      </w:pPr>
    </w:p>
    <w:p w:rsidR="00D97E6B" w:rsidRDefault="00D97E6B" w:rsidP="00DD4E74">
      <w:pPr>
        <w:pStyle w:val="BodyText"/>
        <w:ind w:left="720"/>
        <w:rPr>
          <w:b w:val="0"/>
          <w:bCs w:val="0"/>
          <w:szCs w:val="36"/>
          <w:u w:val="none"/>
        </w:rPr>
      </w:pPr>
      <w:r>
        <w:rPr>
          <w:b w:val="0"/>
          <w:bCs w:val="0"/>
          <w:szCs w:val="36"/>
          <w:u w:val="none"/>
        </w:rPr>
        <w:t>(To be filled by the head of the office)</w:t>
      </w:r>
    </w:p>
    <w:p w:rsidR="00D97E6B" w:rsidRDefault="00D97E6B" w:rsidP="00D97E6B">
      <w:pPr>
        <w:pStyle w:val="BodyText"/>
        <w:ind w:left="720"/>
        <w:jc w:val="both"/>
        <w:rPr>
          <w:b w:val="0"/>
          <w:bCs w:val="0"/>
          <w:szCs w:val="36"/>
          <w:u w:val="none"/>
        </w:rPr>
      </w:pPr>
    </w:p>
    <w:p w:rsidR="00D97E6B" w:rsidRDefault="00D97E6B" w:rsidP="00D97E6B">
      <w:pPr>
        <w:pStyle w:val="BodyText"/>
        <w:ind w:left="720"/>
        <w:jc w:val="both"/>
        <w:rPr>
          <w:b w:val="0"/>
          <w:bCs w:val="0"/>
          <w:szCs w:val="36"/>
          <w:u w:val="none"/>
        </w:rPr>
      </w:pPr>
      <w:r>
        <w:rPr>
          <w:b w:val="0"/>
          <w:bCs w:val="0"/>
          <w:szCs w:val="36"/>
          <w:u w:val="none"/>
        </w:rPr>
        <w:t>Nomination by ……………………………………..                                                                         Signature of the Head of the office</w:t>
      </w:r>
    </w:p>
    <w:p w:rsidR="00D97E6B" w:rsidRDefault="00D97E6B" w:rsidP="00D97E6B">
      <w:pPr>
        <w:pStyle w:val="BodyText"/>
        <w:ind w:left="720"/>
        <w:jc w:val="both"/>
        <w:rPr>
          <w:b w:val="0"/>
          <w:bCs w:val="0"/>
          <w:szCs w:val="36"/>
          <w:u w:val="none"/>
        </w:rPr>
      </w:pPr>
      <w:r>
        <w:rPr>
          <w:b w:val="0"/>
          <w:bCs w:val="0"/>
          <w:szCs w:val="36"/>
          <w:u w:val="none"/>
        </w:rPr>
        <w:t>Designation ………………………………………</w:t>
      </w:r>
      <w:r w:rsidR="00DD4E74">
        <w:rPr>
          <w:b w:val="0"/>
          <w:bCs w:val="0"/>
          <w:szCs w:val="36"/>
          <w:u w:val="none"/>
        </w:rPr>
        <w:t xml:space="preserve">                                                                            Date………………………………</w:t>
      </w:r>
    </w:p>
    <w:p w:rsidR="00D97E6B" w:rsidRPr="008C28AA" w:rsidRDefault="00D97E6B" w:rsidP="00D97E6B">
      <w:pPr>
        <w:pStyle w:val="BodyText"/>
        <w:ind w:left="720"/>
        <w:jc w:val="both"/>
        <w:rPr>
          <w:b w:val="0"/>
          <w:bCs w:val="0"/>
          <w:szCs w:val="36"/>
          <w:u w:val="none"/>
        </w:rPr>
      </w:pPr>
      <w:r>
        <w:rPr>
          <w:b w:val="0"/>
          <w:bCs w:val="0"/>
          <w:szCs w:val="36"/>
          <w:u w:val="none"/>
        </w:rPr>
        <w:t>Office …………………………………………..</w:t>
      </w:r>
      <w:r w:rsidR="00DD4E74">
        <w:rPr>
          <w:b w:val="0"/>
          <w:bCs w:val="0"/>
          <w:szCs w:val="36"/>
          <w:u w:val="none"/>
        </w:rPr>
        <w:t xml:space="preserve">                                                                               Designation ……………………..</w:t>
      </w:r>
    </w:p>
    <w:sectPr w:rsidR="00D97E6B" w:rsidRPr="008C28AA" w:rsidSect="00EA40E1">
      <w:pgSz w:w="20160" w:h="12240" w:orient="landscape" w:code="5"/>
      <w:pgMar w:top="450" w:right="720"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F1A57"/>
    <w:multiLevelType w:val="hybridMultilevel"/>
    <w:tmpl w:val="2E9A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57314"/>
    <w:multiLevelType w:val="hybridMultilevel"/>
    <w:tmpl w:val="8272D07E"/>
    <w:lvl w:ilvl="0" w:tplc="A34C15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8A"/>
    <w:rsid w:val="000034BC"/>
    <w:rsid w:val="00041E4F"/>
    <w:rsid w:val="00055E78"/>
    <w:rsid w:val="000867DC"/>
    <w:rsid w:val="001D0AAB"/>
    <w:rsid w:val="001D644E"/>
    <w:rsid w:val="00203329"/>
    <w:rsid w:val="00313A6F"/>
    <w:rsid w:val="004169F5"/>
    <w:rsid w:val="004D2D52"/>
    <w:rsid w:val="00515C31"/>
    <w:rsid w:val="00610170"/>
    <w:rsid w:val="00690661"/>
    <w:rsid w:val="006E03DB"/>
    <w:rsid w:val="006E2ACF"/>
    <w:rsid w:val="0077261B"/>
    <w:rsid w:val="007B1BEF"/>
    <w:rsid w:val="008A1C8A"/>
    <w:rsid w:val="008C28AA"/>
    <w:rsid w:val="008F69C4"/>
    <w:rsid w:val="0095574E"/>
    <w:rsid w:val="00B152ED"/>
    <w:rsid w:val="00B67015"/>
    <w:rsid w:val="00BA4670"/>
    <w:rsid w:val="00CC0775"/>
    <w:rsid w:val="00CC184C"/>
    <w:rsid w:val="00D97E6B"/>
    <w:rsid w:val="00DA65D3"/>
    <w:rsid w:val="00DD4E74"/>
    <w:rsid w:val="00EA40E1"/>
    <w:rsid w:val="00EE0EE7"/>
    <w:rsid w:val="00F1249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3D0F2-E68E-4A9D-8874-2DAC227E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3"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C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1C8A"/>
    <w:pPr>
      <w:jc w:val="center"/>
    </w:pPr>
    <w:rPr>
      <w:b/>
      <w:bCs/>
      <w:u w:val="single"/>
    </w:rPr>
  </w:style>
  <w:style w:type="character" w:customStyle="1" w:styleId="BodyTextChar">
    <w:name w:val="Body Text Char"/>
    <w:basedOn w:val="DefaultParagraphFont"/>
    <w:link w:val="BodyText"/>
    <w:rsid w:val="008A1C8A"/>
    <w:rPr>
      <w:rFonts w:ascii="Times New Roman" w:eastAsia="Times New Roman" w:hAnsi="Times New Roman" w:cs="Times New Roman"/>
      <w:b/>
      <w:bCs/>
      <w:sz w:val="24"/>
      <w:szCs w:val="24"/>
      <w:u w:val="single"/>
    </w:rPr>
  </w:style>
  <w:style w:type="table" w:styleId="TableGrid">
    <w:name w:val="Table Grid"/>
    <w:basedOn w:val="TableNormal"/>
    <w:rsid w:val="00203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erp-2</dc:creator>
  <cp:lastModifiedBy>Bala</cp:lastModifiedBy>
  <cp:revision>2</cp:revision>
  <cp:lastPrinted>2023-09-14T06:47:00Z</cp:lastPrinted>
  <dcterms:created xsi:type="dcterms:W3CDTF">2023-09-20T07:18:00Z</dcterms:created>
  <dcterms:modified xsi:type="dcterms:W3CDTF">2023-09-20T07:18:00Z</dcterms:modified>
</cp:coreProperties>
</file>